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7B" w:rsidRDefault="00777A7B" w:rsidP="00777A7B">
      <w:pPr>
        <w:rPr>
          <w:b/>
          <w:bCs/>
          <w:color w:val="1F497D"/>
          <w:sz w:val="28"/>
          <w:szCs w:val="28"/>
        </w:rPr>
      </w:pPr>
      <w:r>
        <w:rPr>
          <w:b/>
          <w:bCs/>
          <w:color w:val="1F497D"/>
          <w:sz w:val="28"/>
          <w:szCs w:val="28"/>
        </w:rPr>
        <w:t xml:space="preserve">Processing a Photo in CorelDRAW </w:t>
      </w:r>
      <w:r w:rsidR="00622ACF">
        <w:rPr>
          <w:b/>
          <w:bCs/>
          <w:color w:val="1F497D"/>
          <w:sz w:val="28"/>
          <w:szCs w:val="28"/>
        </w:rPr>
        <w:t>X5-X8</w:t>
      </w:r>
      <w:r>
        <w:rPr>
          <w:b/>
          <w:bCs/>
          <w:color w:val="1F497D"/>
          <w:sz w:val="28"/>
          <w:szCs w:val="28"/>
        </w:rPr>
        <w:t xml:space="preserve"> for a Wood Engraving</w:t>
      </w:r>
    </w:p>
    <w:p w:rsidR="00777A7B" w:rsidRDefault="00777A7B" w:rsidP="00777A7B">
      <w:pPr>
        <w:rPr>
          <w:b/>
          <w:bCs/>
          <w:color w:val="1F497D"/>
        </w:rPr>
      </w:pPr>
    </w:p>
    <w:p w:rsidR="00777A7B" w:rsidRDefault="00777A7B" w:rsidP="00777A7B">
      <w:pPr>
        <w:numPr>
          <w:ilvl w:val="0"/>
          <w:numId w:val="1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Open your photo in CorelDRAW, then resize and crop the photo to the final size you</w:t>
      </w:r>
      <w:r w:rsidR="00F435ED">
        <w:rPr>
          <w:rFonts w:eastAsia="Times New Roman"/>
          <w:color w:val="1F497D"/>
        </w:rPr>
        <w:t xml:space="preserve"> are</w:t>
      </w:r>
      <w:r>
        <w:rPr>
          <w:rFonts w:eastAsia="Times New Roman"/>
          <w:color w:val="1F497D"/>
        </w:rPr>
        <w:t xml:space="preserve"> going to engrav</w:t>
      </w:r>
      <w:r w:rsidR="00F435ED">
        <w:rPr>
          <w:rFonts w:eastAsia="Times New Roman"/>
          <w:color w:val="1F497D"/>
        </w:rPr>
        <w:t>e</w:t>
      </w:r>
      <w:r>
        <w:rPr>
          <w:rFonts w:eastAsia="Times New Roman"/>
          <w:color w:val="1F497D"/>
        </w:rPr>
        <w:t xml:space="preserve">. </w:t>
      </w:r>
    </w:p>
    <w:p w:rsidR="00777A7B" w:rsidRDefault="0077201F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 w:rsidRPr="0077201F">
        <w:rPr>
          <w:rFonts w:eastAsia="Times New Roman"/>
          <w:b/>
          <w:color w:val="1F497D"/>
        </w:rPr>
        <w:t>Note:</w:t>
      </w:r>
      <w:r>
        <w:rPr>
          <w:rFonts w:eastAsia="Times New Roman"/>
          <w:b/>
          <w:color w:val="1F497D"/>
        </w:rPr>
        <w:t xml:space="preserve"> </w:t>
      </w:r>
      <w:r w:rsidR="00777A7B">
        <w:rPr>
          <w:rFonts w:eastAsia="Times New Roman"/>
          <w:color w:val="1F497D"/>
        </w:rPr>
        <w:t>It’s very important not to change the size of your photo once you</w:t>
      </w:r>
      <w:r w:rsidR="00F435ED">
        <w:rPr>
          <w:rFonts w:eastAsia="Times New Roman"/>
          <w:color w:val="1F497D"/>
        </w:rPr>
        <w:t xml:space="preserve"> convert the photo to a Black and White 1-bit photo </w:t>
      </w:r>
      <w:r w:rsidR="00777A7B">
        <w:rPr>
          <w:rFonts w:eastAsia="Times New Roman"/>
          <w:color w:val="1F497D"/>
        </w:rPr>
        <w:t>in the final step of this process.</w:t>
      </w:r>
      <w:bookmarkStart w:id="0" w:name="_GoBack"/>
      <w:bookmarkEnd w:id="0"/>
    </w:p>
    <w:p w:rsidR="00777A7B" w:rsidRDefault="00777A7B" w:rsidP="00777A7B">
      <w:pPr>
        <w:ind w:left="720"/>
        <w:rPr>
          <w:color w:val="1F497D"/>
        </w:rPr>
      </w:pPr>
      <w:r>
        <w:rPr>
          <w:color w:val="1F497D"/>
        </w:rPr>
        <w:t>Example Photo:</w:t>
      </w:r>
      <w:r>
        <w:rPr>
          <w:color w:val="1F497D"/>
        </w:rPr>
        <w:br/>
      </w:r>
      <w:r>
        <w:rPr>
          <w:noProof/>
        </w:rPr>
        <w:drawing>
          <wp:inline distT="0" distB="0" distL="0" distR="0">
            <wp:extent cx="2533650" cy="1323975"/>
            <wp:effectExtent l="0" t="0" r="0" b="9525"/>
            <wp:docPr id="15" name="Picture 15" descr="cid:image009.jpg@01CCDB60.10ECA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9.jpg@01CCDB60.10ECA7B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497D"/>
        </w:rPr>
        <w:br/>
        <w:t>   </w:t>
      </w:r>
    </w:p>
    <w:p w:rsidR="00777A7B" w:rsidRDefault="00777A7B" w:rsidP="00777A7B">
      <w:pPr>
        <w:numPr>
          <w:ilvl w:val="0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With your photo </w:t>
      </w:r>
      <w:r w:rsidR="00E3029C">
        <w:rPr>
          <w:rFonts w:eastAsia="Times New Roman"/>
          <w:color w:val="1F497D"/>
        </w:rPr>
        <w:t xml:space="preserve">imported and selected in </w:t>
      </w:r>
      <w:r>
        <w:rPr>
          <w:rFonts w:eastAsia="Times New Roman"/>
          <w:color w:val="1F497D"/>
        </w:rPr>
        <w:t>Corel</w:t>
      </w:r>
      <w:r w:rsidR="00E3029C">
        <w:rPr>
          <w:rFonts w:eastAsia="Times New Roman"/>
          <w:color w:val="1F497D"/>
        </w:rPr>
        <w:t>DRAW</w:t>
      </w:r>
      <w:r>
        <w:rPr>
          <w:rFonts w:eastAsia="Times New Roman"/>
          <w:color w:val="1F497D"/>
        </w:rPr>
        <w:t xml:space="preserve">, </w:t>
      </w:r>
      <w:r>
        <w:rPr>
          <w:rFonts w:eastAsia="Times New Roman"/>
          <w:b/>
          <w:bCs/>
          <w:color w:val="1F497D"/>
        </w:rPr>
        <w:t xml:space="preserve">open the Resampling Palette by selecting </w:t>
      </w:r>
      <w:r w:rsidR="00E3029C">
        <w:rPr>
          <w:rFonts w:eastAsia="Times New Roman"/>
          <w:b/>
          <w:bCs/>
          <w:color w:val="1F497D"/>
        </w:rPr>
        <w:t>Bitmaps</w:t>
      </w:r>
      <w:r>
        <w:rPr>
          <w:rFonts w:eastAsia="Times New Roman"/>
          <w:b/>
          <w:bCs/>
          <w:color w:val="1F497D"/>
        </w:rPr>
        <w:t>/Resample</w:t>
      </w:r>
      <w:r>
        <w:rPr>
          <w:rFonts w:eastAsia="Times New Roman"/>
          <w:color w:val="1F497D"/>
        </w:rPr>
        <w:t xml:space="preserve"> from the drop down menu</w:t>
      </w:r>
      <w:r>
        <w:rPr>
          <w:rFonts w:eastAsia="Times New Roman"/>
        </w:rPr>
        <w:t>.</w:t>
      </w:r>
      <w:r w:rsidR="00F435ED">
        <w:rPr>
          <w:rFonts w:eastAsia="Times New Roman"/>
        </w:rPr>
        <w:br/>
      </w:r>
      <w:r>
        <w:rPr>
          <w:rFonts w:eastAsia="Times New Roman"/>
        </w:rPr>
        <w:br/>
      </w:r>
      <w:r w:rsidR="00E3029C">
        <w:rPr>
          <w:noProof/>
        </w:rPr>
        <w:drawing>
          <wp:inline distT="0" distB="0" distL="0" distR="0" wp14:anchorId="1183ABC3" wp14:editId="3BEDC041">
            <wp:extent cx="5095875" cy="26384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0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lastRenderedPageBreak/>
        <w:t xml:space="preserve">In the Resample Palette, change the </w:t>
      </w:r>
      <w:r>
        <w:rPr>
          <w:rFonts w:eastAsia="Times New Roman"/>
          <w:b/>
          <w:bCs/>
          <w:color w:val="1F497D"/>
        </w:rPr>
        <w:t xml:space="preserve">DPI to 600, </w:t>
      </w:r>
      <w:r w:rsidR="00C27D21">
        <w:rPr>
          <w:rFonts w:eastAsia="Times New Roman"/>
          <w:color w:val="1F497D"/>
        </w:rPr>
        <w:t>and then</w:t>
      </w:r>
      <w:r>
        <w:rPr>
          <w:rFonts w:eastAsia="Times New Roman"/>
          <w:color w:val="1F497D"/>
        </w:rPr>
        <w:t xml:space="preserve"> click </w:t>
      </w:r>
      <w:r w:rsidRPr="00C27D21">
        <w:rPr>
          <w:rFonts w:eastAsia="Times New Roman"/>
          <w:color w:val="1F497D"/>
        </w:rPr>
        <w:t>OK</w:t>
      </w:r>
      <w:r>
        <w:rPr>
          <w:rFonts w:eastAsia="Times New Roman"/>
          <w:color w:val="1F497D"/>
        </w:rPr>
        <w:t>.</w:t>
      </w:r>
      <w:r>
        <w:rPr>
          <w:rFonts w:eastAsia="Times New Roman"/>
        </w:rPr>
        <w:t xml:space="preserve"> </w:t>
      </w:r>
      <w:r w:rsidR="00F435ED">
        <w:rPr>
          <w:rFonts w:eastAsia="Times New Roman"/>
        </w:rPr>
        <w:br/>
      </w:r>
      <w:r>
        <w:rPr>
          <w:rFonts w:eastAsia="Times New Roman"/>
        </w:rPr>
        <w:br/>
      </w:r>
      <w:r w:rsidR="00E3029C">
        <w:rPr>
          <w:noProof/>
        </w:rPr>
        <w:drawing>
          <wp:inline distT="0" distB="0" distL="0" distR="0" wp14:anchorId="463EAC46" wp14:editId="273A2BEF">
            <wp:extent cx="4305300" cy="30575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0"/>
          <w:numId w:val="1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Now the real fun begins! There are 4 different </w:t>
      </w:r>
      <w:r w:rsidR="00E3029C">
        <w:rPr>
          <w:rFonts w:eastAsia="Times New Roman"/>
          <w:color w:val="1F497D"/>
        </w:rPr>
        <w:t>CorelDRAW effects/</w:t>
      </w:r>
      <w:r>
        <w:rPr>
          <w:rFonts w:eastAsia="Times New Roman"/>
          <w:color w:val="1F497D"/>
        </w:rPr>
        <w:t xml:space="preserve">filters we are going to apply to the photo. </w:t>
      </w:r>
    </w:p>
    <w:p w:rsidR="00777A7B" w:rsidRDefault="00777A7B" w:rsidP="00777A7B">
      <w:pPr>
        <w:numPr>
          <w:ilvl w:val="1"/>
          <w:numId w:val="1"/>
        </w:numPr>
        <w:rPr>
          <w:rFonts w:eastAsia="Times New Roman"/>
          <w:b/>
          <w:bCs/>
          <w:color w:val="1F497D"/>
        </w:rPr>
      </w:pPr>
      <w:r>
        <w:rPr>
          <w:rFonts w:eastAsia="Times New Roman"/>
          <w:b/>
          <w:bCs/>
          <w:color w:val="1F497D"/>
        </w:rPr>
        <w:t>Gamma</w:t>
      </w:r>
    </w:p>
    <w:p w:rsidR="00777A7B" w:rsidRDefault="00777A7B" w:rsidP="00777A7B">
      <w:pPr>
        <w:numPr>
          <w:ilvl w:val="1"/>
          <w:numId w:val="1"/>
        </w:numPr>
        <w:rPr>
          <w:rFonts w:eastAsia="Times New Roman"/>
          <w:b/>
          <w:bCs/>
          <w:color w:val="1F497D"/>
        </w:rPr>
      </w:pPr>
      <w:proofErr w:type="spellStart"/>
      <w:r>
        <w:rPr>
          <w:rFonts w:eastAsia="Times New Roman"/>
          <w:b/>
          <w:bCs/>
          <w:color w:val="1F497D"/>
        </w:rPr>
        <w:t>Unsharp</w:t>
      </w:r>
      <w:proofErr w:type="spellEnd"/>
      <w:r>
        <w:rPr>
          <w:rFonts w:eastAsia="Times New Roman"/>
          <w:b/>
          <w:bCs/>
          <w:color w:val="1F497D"/>
        </w:rPr>
        <w:t xml:space="preserve"> Mask</w:t>
      </w:r>
    </w:p>
    <w:p w:rsidR="00777A7B" w:rsidRDefault="00777A7B" w:rsidP="00777A7B">
      <w:pPr>
        <w:numPr>
          <w:ilvl w:val="1"/>
          <w:numId w:val="1"/>
        </w:numPr>
        <w:rPr>
          <w:rFonts w:eastAsia="Times New Roman"/>
          <w:b/>
          <w:bCs/>
          <w:color w:val="1F497D"/>
        </w:rPr>
      </w:pPr>
      <w:r>
        <w:rPr>
          <w:rFonts w:eastAsia="Times New Roman"/>
          <w:b/>
          <w:bCs/>
          <w:color w:val="1F497D"/>
        </w:rPr>
        <w:t>Sharpen</w:t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b/>
          <w:bCs/>
          <w:color w:val="1F497D"/>
        </w:rPr>
        <w:t>Convert to Black &amp; White (1-bit) with Halftone Dither</w:t>
      </w:r>
    </w:p>
    <w:p w:rsidR="00777A7B" w:rsidRDefault="00777A7B" w:rsidP="00777A7B">
      <w:pPr>
        <w:numPr>
          <w:ilvl w:val="0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b/>
          <w:bCs/>
          <w:color w:val="1F497D"/>
        </w:rPr>
        <w:t>Gamma Adjustment Filter:</w:t>
      </w:r>
      <w:r>
        <w:rPr>
          <w:rFonts w:eastAsia="Times New Roman"/>
          <w:color w:val="1F497D"/>
        </w:rPr>
        <w:t xml:space="preserve"> The Gamma filter allows you reveal detail in </w:t>
      </w:r>
      <w:r w:rsidR="00E3029C">
        <w:rPr>
          <w:rFonts w:eastAsia="Times New Roman"/>
          <w:color w:val="1F497D"/>
        </w:rPr>
        <w:t xml:space="preserve">the </w:t>
      </w:r>
      <w:r>
        <w:rPr>
          <w:rFonts w:eastAsia="Times New Roman"/>
          <w:color w:val="1F497D"/>
        </w:rPr>
        <w:t>low-contrast</w:t>
      </w:r>
      <w:r w:rsidR="00E3029C">
        <w:rPr>
          <w:rFonts w:eastAsia="Times New Roman"/>
          <w:color w:val="1F497D"/>
        </w:rPr>
        <w:t xml:space="preserve">ing areas of a </w:t>
      </w:r>
      <w:r>
        <w:rPr>
          <w:rFonts w:eastAsia="Times New Roman"/>
          <w:color w:val="1F497D"/>
        </w:rPr>
        <w:t>photo without significantly affecting the shadows or highlights.</w:t>
      </w:r>
    </w:p>
    <w:p w:rsidR="00777A7B" w:rsidRDefault="00C27D21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With the photo still selected, s</w:t>
      </w:r>
      <w:r w:rsidR="00777A7B">
        <w:rPr>
          <w:rFonts w:eastAsia="Times New Roman"/>
          <w:color w:val="1F497D"/>
        </w:rPr>
        <w:t>tart by opening the Gamma adjustment palette</w:t>
      </w:r>
      <w:r>
        <w:rPr>
          <w:rFonts w:eastAsia="Times New Roman"/>
          <w:color w:val="1F497D"/>
        </w:rPr>
        <w:t>. S</w:t>
      </w:r>
      <w:r w:rsidR="00777A7B">
        <w:rPr>
          <w:rFonts w:eastAsia="Times New Roman"/>
          <w:color w:val="1F497D"/>
        </w:rPr>
        <w:t xml:space="preserve">elect </w:t>
      </w:r>
      <w:r w:rsidRPr="00C27D21">
        <w:rPr>
          <w:rFonts w:eastAsia="Times New Roman"/>
          <w:b/>
          <w:color w:val="1F497D"/>
        </w:rPr>
        <w:t>Effects/</w:t>
      </w:r>
      <w:r w:rsidR="00777A7B" w:rsidRPr="00C27D21">
        <w:rPr>
          <w:rFonts w:eastAsia="Times New Roman"/>
          <w:b/>
          <w:color w:val="1F497D"/>
        </w:rPr>
        <w:t>Adjust/Gamma</w:t>
      </w:r>
      <w:r w:rsidR="00777A7B">
        <w:rPr>
          <w:rFonts w:eastAsia="Times New Roman"/>
          <w:color w:val="1F497D"/>
        </w:rPr>
        <w:t xml:space="preserve"> from the drop-down menu.</w:t>
      </w:r>
      <w:r w:rsidR="00F435ED">
        <w:rPr>
          <w:rFonts w:eastAsia="Times New Roman"/>
          <w:color w:val="1F497D"/>
        </w:rPr>
        <w:br/>
      </w:r>
      <w:r w:rsidR="00777A7B">
        <w:rPr>
          <w:rFonts w:eastAsia="Times New Roman"/>
          <w:color w:val="1F497D"/>
        </w:rPr>
        <w:br/>
      </w:r>
      <w:r w:rsidR="00F435ED">
        <w:rPr>
          <w:noProof/>
        </w:rPr>
        <w:drawing>
          <wp:inline distT="0" distB="0" distL="0" distR="0" wp14:anchorId="175717BF" wp14:editId="67F75812">
            <wp:extent cx="4524375" cy="302895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In the </w:t>
      </w:r>
      <w:r>
        <w:rPr>
          <w:rFonts w:eastAsia="Times New Roman"/>
          <w:b/>
          <w:bCs/>
          <w:color w:val="1F497D"/>
        </w:rPr>
        <w:t>Gamma Palette enter the value 3.5</w:t>
      </w:r>
      <w:r w:rsidRPr="00C27D21">
        <w:rPr>
          <w:rFonts w:eastAsia="Times New Roman"/>
          <w:bCs/>
          <w:color w:val="1F497D"/>
        </w:rPr>
        <w:t xml:space="preserve">, </w:t>
      </w:r>
      <w:r w:rsidR="00C27D21" w:rsidRPr="00C27D21">
        <w:rPr>
          <w:rFonts w:eastAsia="Times New Roman"/>
          <w:bCs/>
          <w:color w:val="1F497D"/>
        </w:rPr>
        <w:t>and t</w:t>
      </w:r>
      <w:r w:rsidRPr="00C27D21">
        <w:rPr>
          <w:rFonts w:eastAsia="Times New Roman"/>
          <w:color w:val="1F497D"/>
        </w:rPr>
        <w:t>hen</w:t>
      </w:r>
      <w:r>
        <w:rPr>
          <w:rFonts w:eastAsia="Times New Roman"/>
          <w:color w:val="1F497D"/>
        </w:rPr>
        <w:t xml:space="preserve"> click OK. This will brighten every value in the photo and bring out detail in the </w:t>
      </w:r>
      <w:r w:rsidR="00C27D21">
        <w:rPr>
          <w:rFonts w:eastAsia="Times New Roman"/>
          <w:color w:val="1F497D"/>
        </w:rPr>
        <w:t xml:space="preserve">dark or shadowed </w:t>
      </w:r>
      <w:r>
        <w:rPr>
          <w:rFonts w:eastAsia="Times New Roman"/>
          <w:color w:val="1F497D"/>
        </w:rPr>
        <w:t xml:space="preserve">areas. </w:t>
      </w:r>
      <w:r>
        <w:rPr>
          <w:rFonts w:eastAsia="Times New Roman"/>
          <w:color w:val="1F497D"/>
        </w:rPr>
        <w:br/>
      </w:r>
      <w:r w:rsidR="00C27D21">
        <w:rPr>
          <w:noProof/>
        </w:rPr>
        <w:drawing>
          <wp:inline distT="0" distB="0" distL="0" distR="0" wp14:anchorId="067844FA" wp14:editId="077FAEAF">
            <wp:extent cx="5429250" cy="16478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1F497D"/>
        </w:rPr>
        <w:t>    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color w:val="1F497D"/>
        </w:rPr>
        <w:t>Results:</w:t>
      </w:r>
      <w:r>
        <w:rPr>
          <w:rFonts w:eastAsia="Times New Roman"/>
        </w:rPr>
        <w:br/>
      </w:r>
      <w:r>
        <w:rPr>
          <w:rFonts w:eastAsia="Times New Roman"/>
          <w:noProof/>
        </w:rPr>
        <w:drawing>
          <wp:inline distT="0" distB="0" distL="0" distR="0">
            <wp:extent cx="2581275" cy="1304925"/>
            <wp:effectExtent l="0" t="0" r="9525" b="9525"/>
            <wp:docPr id="10" name="Picture 10" descr="cid:image010.jpg@01CCDB60.10ECA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10.jpg@01CCDB60.10ECA7B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0"/>
          <w:numId w:val="1"/>
        </w:numPr>
        <w:spacing w:after="240"/>
        <w:rPr>
          <w:rFonts w:eastAsia="Times New Roman"/>
          <w:color w:val="1F497D"/>
        </w:rPr>
      </w:pPr>
      <w:proofErr w:type="spellStart"/>
      <w:r>
        <w:rPr>
          <w:rFonts w:eastAsia="Times New Roman"/>
          <w:b/>
          <w:bCs/>
          <w:color w:val="1F497D"/>
        </w:rPr>
        <w:t>Unsharp</w:t>
      </w:r>
      <w:proofErr w:type="spellEnd"/>
      <w:r>
        <w:rPr>
          <w:rFonts w:eastAsia="Times New Roman"/>
          <w:b/>
          <w:bCs/>
          <w:color w:val="1F497D"/>
        </w:rPr>
        <w:t xml:space="preserve"> Mask Filter:</w:t>
      </w:r>
      <w:r>
        <w:rPr>
          <w:rFonts w:eastAsia="Times New Roman"/>
          <w:color w:val="1F497D"/>
        </w:rPr>
        <w:t xml:space="preserve"> This filter accentuates edge detail and focus blurred areas in the photo without removing low-frequency areas</w:t>
      </w:r>
      <w:r w:rsidR="00C27D21">
        <w:rPr>
          <w:rFonts w:eastAsia="Times New Roman"/>
          <w:color w:val="1F497D"/>
        </w:rPr>
        <w:t>. Lo</w:t>
      </w:r>
      <w:r>
        <w:rPr>
          <w:rFonts w:eastAsia="Times New Roman"/>
          <w:color w:val="1F497D"/>
        </w:rPr>
        <w:t xml:space="preserve">w-frequency areas are </w:t>
      </w:r>
      <w:r w:rsidR="002B0E40">
        <w:rPr>
          <w:rFonts w:eastAsia="Times New Roman"/>
          <w:color w:val="1F497D"/>
        </w:rPr>
        <w:t xml:space="preserve">the </w:t>
      </w:r>
      <w:r>
        <w:rPr>
          <w:rFonts w:eastAsia="Times New Roman"/>
          <w:color w:val="1F497D"/>
        </w:rPr>
        <w:t xml:space="preserve">areas </w:t>
      </w:r>
      <w:r w:rsidR="002B0E40">
        <w:rPr>
          <w:rFonts w:eastAsia="Times New Roman"/>
          <w:color w:val="1F497D"/>
        </w:rPr>
        <w:t xml:space="preserve">in a photo </w:t>
      </w:r>
      <w:r>
        <w:rPr>
          <w:rFonts w:eastAsia="Times New Roman"/>
          <w:color w:val="1F497D"/>
        </w:rPr>
        <w:t>with subtle or smooth tonal change</w:t>
      </w:r>
      <w:r w:rsidR="00C27D21">
        <w:rPr>
          <w:rFonts w:eastAsia="Times New Roman"/>
          <w:color w:val="1F497D"/>
        </w:rPr>
        <w:t>s -</w:t>
      </w:r>
      <w:r>
        <w:rPr>
          <w:rFonts w:eastAsia="Times New Roman"/>
          <w:color w:val="1F497D"/>
        </w:rPr>
        <w:t xml:space="preserve"> </w:t>
      </w:r>
      <w:r w:rsidR="00C27D21">
        <w:rPr>
          <w:rFonts w:eastAsia="Times New Roman"/>
          <w:color w:val="1F497D"/>
        </w:rPr>
        <w:t xml:space="preserve">a </w:t>
      </w:r>
      <w:r>
        <w:rPr>
          <w:rFonts w:eastAsia="Times New Roman"/>
          <w:color w:val="1F497D"/>
        </w:rPr>
        <w:t xml:space="preserve">good example </w:t>
      </w:r>
      <w:r w:rsidR="002B0E40">
        <w:rPr>
          <w:rFonts w:eastAsia="Times New Roman"/>
          <w:color w:val="1F497D"/>
        </w:rPr>
        <w:t xml:space="preserve">is </w:t>
      </w:r>
      <w:r>
        <w:rPr>
          <w:rFonts w:eastAsia="Times New Roman"/>
          <w:color w:val="1F497D"/>
        </w:rPr>
        <w:t xml:space="preserve">a portrait </w:t>
      </w:r>
      <w:r w:rsidR="002B0E40">
        <w:rPr>
          <w:rFonts w:eastAsia="Times New Roman"/>
          <w:color w:val="1F497D"/>
        </w:rPr>
        <w:t>photo</w:t>
      </w:r>
      <w:r>
        <w:rPr>
          <w:rFonts w:eastAsia="Times New Roman"/>
          <w:color w:val="1F497D"/>
        </w:rPr>
        <w:t>.</w:t>
      </w:r>
      <w:r w:rsidR="00C27D21">
        <w:rPr>
          <w:rFonts w:eastAsia="Times New Roman"/>
          <w:color w:val="1F497D"/>
        </w:rPr>
        <w:t xml:space="preserve"> </w:t>
      </w:r>
    </w:p>
    <w:p w:rsidR="00777A7B" w:rsidRDefault="002B0E40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b/>
          <w:bCs/>
          <w:color w:val="1F497D"/>
        </w:rPr>
        <w:t>Select Bitmaps</w:t>
      </w:r>
      <w:r w:rsidR="00777A7B">
        <w:rPr>
          <w:rFonts w:eastAsia="Times New Roman"/>
          <w:b/>
          <w:bCs/>
          <w:color w:val="1F497D"/>
        </w:rPr>
        <w:t>/Sharpen/</w:t>
      </w:r>
      <w:proofErr w:type="spellStart"/>
      <w:r w:rsidR="00777A7B">
        <w:rPr>
          <w:rFonts w:eastAsia="Times New Roman"/>
          <w:b/>
          <w:bCs/>
          <w:color w:val="1F497D"/>
        </w:rPr>
        <w:t>Unsharp</w:t>
      </w:r>
      <w:proofErr w:type="spellEnd"/>
      <w:r w:rsidR="00777A7B">
        <w:rPr>
          <w:rFonts w:eastAsia="Times New Roman"/>
          <w:b/>
          <w:bCs/>
          <w:color w:val="1F497D"/>
        </w:rPr>
        <w:t xml:space="preserve"> Mask</w:t>
      </w:r>
      <w:r>
        <w:rPr>
          <w:rFonts w:eastAsia="Times New Roman"/>
          <w:color w:val="1F497D"/>
        </w:rPr>
        <w:t xml:space="preserve"> from the drop-down menu, to open the </w:t>
      </w:r>
      <w:proofErr w:type="spellStart"/>
      <w:r w:rsidRPr="002B0E40">
        <w:rPr>
          <w:rFonts w:eastAsia="Times New Roman"/>
          <w:b/>
          <w:color w:val="1F497D"/>
        </w:rPr>
        <w:t>Unsharp</w:t>
      </w:r>
      <w:proofErr w:type="spellEnd"/>
      <w:r w:rsidRPr="002B0E40">
        <w:rPr>
          <w:rFonts w:eastAsia="Times New Roman"/>
          <w:b/>
          <w:color w:val="1F497D"/>
        </w:rPr>
        <w:t xml:space="preserve"> Mask</w:t>
      </w:r>
      <w:r>
        <w:rPr>
          <w:rFonts w:eastAsia="Times New Roman"/>
          <w:color w:val="1F497D"/>
        </w:rPr>
        <w:t xml:space="preserve"> palette</w:t>
      </w:r>
      <w:r w:rsidR="00777A7B">
        <w:rPr>
          <w:rFonts w:eastAsia="Times New Roman"/>
          <w:color w:val="1F497D"/>
        </w:rPr>
        <w:t>.</w:t>
      </w:r>
      <w:r w:rsidR="00777A7B">
        <w:rPr>
          <w:rFonts w:eastAsia="Times New Roman"/>
          <w:color w:val="1F497D"/>
        </w:rPr>
        <w:br/>
      </w:r>
      <w:r>
        <w:rPr>
          <w:noProof/>
        </w:rPr>
        <w:drawing>
          <wp:inline distT="0" distB="0" distL="0" distR="0" wp14:anchorId="20E3306A" wp14:editId="46C52873">
            <wp:extent cx="4343400" cy="23812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In the </w:t>
      </w:r>
      <w:proofErr w:type="spellStart"/>
      <w:r>
        <w:rPr>
          <w:rFonts w:eastAsia="Times New Roman"/>
          <w:color w:val="1F497D"/>
        </w:rPr>
        <w:t>Unsharp</w:t>
      </w:r>
      <w:proofErr w:type="spellEnd"/>
      <w:r>
        <w:rPr>
          <w:rFonts w:eastAsia="Times New Roman"/>
          <w:color w:val="1F497D"/>
        </w:rPr>
        <w:t xml:space="preserve"> Mask palette enter these values </w:t>
      </w:r>
      <w:r>
        <w:rPr>
          <w:rFonts w:eastAsia="Times New Roman"/>
          <w:b/>
          <w:bCs/>
          <w:color w:val="1F497D"/>
        </w:rPr>
        <w:t>Percentage 500, Radius 20, and Threshold 6</w:t>
      </w:r>
      <w:r>
        <w:rPr>
          <w:rFonts w:eastAsia="Times New Roman"/>
          <w:color w:val="1F497D"/>
        </w:rPr>
        <w:t xml:space="preserve">, </w:t>
      </w:r>
      <w:r w:rsidR="002B0E40">
        <w:rPr>
          <w:rFonts w:eastAsia="Times New Roman"/>
          <w:color w:val="1F497D"/>
        </w:rPr>
        <w:t xml:space="preserve">and </w:t>
      </w:r>
      <w:r>
        <w:rPr>
          <w:rFonts w:eastAsia="Times New Roman"/>
          <w:color w:val="1F497D"/>
        </w:rPr>
        <w:t xml:space="preserve">then click OK. </w:t>
      </w:r>
      <w:r>
        <w:rPr>
          <w:rFonts w:eastAsia="Times New Roman"/>
          <w:color w:val="1F497D"/>
        </w:rPr>
        <w:br/>
      </w:r>
      <w:r w:rsidR="002B0E40">
        <w:rPr>
          <w:noProof/>
        </w:rPr>
        <w:drawing>
          <wp:inline distT="0" distB="0" distL="0" distR="0" wp14:anchorId="1E719B45" wp14:editId="4C8399CD">
            <wp:extent cx="5438775" cy="192405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1F497D"/>
        </w:rPr>
        <w:br/>
      </w:r>
      <w:r>
        <w:rPr>
          <w:rFonts w:eastAsia="Times New Roman"/>
          <w:color w:val="1F497D"/>
        </w:rPr>
        <w:br/>
        <w:t>Results:</w:t>
      </w:r>
      <w:r>
        <w:rPr>
          <w:rFonts w:eastAsia="Times New Roman"/>
        </w:rPr>
        <w:br/>
      </w:r>
      <w:r>
        <w:rPr>
          <w:rFonts w:eastAsia="Times New Roman"/>
          <w:noProof/>
        </w:rPr>
        <w:drawing>
          <wp:inline distT="0" distB="0" distL="0" distR="0">
            <wp:extent cx="2362200" cy="1162050"/>
            <wp:effectExtent l="0" t="0" r="0" b="0"/>
            <wp:docPr id="7" name="Picture 7" descr="cid:image017.jpg@01CCDB60.10ECA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id:image017.jpg@01CCDB60.10ECA7B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0"/>
          <w:numId w:val="1"/>
        </w:numPr>
        <w:spacing w:after="240"/>
        <w:rPr>
          <w:rFonts w:eastAsia="Times New Roman"/>
          <w:b/>
          <w:bCs/>
          <w:color w:val="1F497D"/>
        </w:rPr>
      </w:pPr>
      <w:proofErr w:type="spellStart"/>
      <w:r>
        <w:rPr>
          <w:rFonts w:eastAsia="Times New Roman"/>
          <w:b/>
          <w:bCs/>
          <w:color w:val="1F497D"/>
        </w:rPr>
        <w:t>Sharpeing</w:t>
      </w:r>
      <w:proofErr w:type="spellEnd"/>
      <w:r>
        <w:rPr>
          <w:rFonts w:eastAsia="Times New Roman"/>
          <w:b/>
          <w:bCs/>
          <w:color w:val="1F497D"/>
        </w:rPr>
        <w:t xml:space="preserve">: </w:t>
      </w:r>
      <w:r>
        <w:rPr>
          <w:rFonts w:eastAsia="Times New Roman"/>
          <w:color w:val="1F497D"/>
        </w:rPr>
        <w:t xml:space="preserve">The Sharpen filter accentuates the edges of the photo by focusing </w:t>
      </w:r>
      <w:r w:rsidR="002B0E40">
        <w:rPr>
          <w:rFonts w:eastAsia="Times New Roman"/>
          <w:color w:val="1F497D"/>
        </w:rPr>
        <w:t xml:space="preserve">on </w:t>
      </w:r>
      <w:r>
        <w:rPr>
          <w:rFonts w:eastAsia="Times New Roman"/>
          <w:color w:val="1F497D"/>
        </w:rPr>
        <w:t xml:space="preserve">blurred areas and increasing the </w:t>
      </w:r>
      <w:hyperlink r:id="rId18" w:history="1">
        <w:r w:rsidRPr="002B0E40">
          <w:rPr>
            <w:rStyle w:val="Hyperlink"/>
            <w:rFonts w:eastAsia="Times New Roman"/>
            <w:color w:val="1F497D"/>
            <w:u w:val="none"/>
          </w:rPr>
          <w:t>contrast</w:t>
        </w:r>
      </w:hyperlink>
      <w:r>
        <w:rPr>
          <w:rFonts w:eastAsia="Times New Roman"/>
          <w:color w:val="1F497D"/>
        </w:rPr>
        <w:t xml:space="preserve"> between neighboring pixels. The result creates </w:t>
      </w:r>
      <w:proofErr w:type="gramStart"/>
      <w:r>
        <w:rPr>
          <w:rFonts w:eastAsia="Times New Roman"/>
          <w:color w:val="1F497D"/>
        </w:rPr>
        <w:t>a greater contrasted edge</w:t>
      </w:r>
      <w:r w:rsidR="002B0E40">
        <w:rPr>
          <w:rFonts w:eastAsia="Times New Roman"/>
          <w:color w:val="1F497D"/>
        </w:rPr>
        <w:t>s</w:t>
      </w:r>
      <w:proofErr w:type="gramEnd"/>
      <w:r w:rsidR="002B0E40">
        <w:rPr>
          <w:rFonts w:eastAsia="Times New Roman"/>
          <w:color w:val="1F497D"/>
        </w:rPr>
        <w:t xml:space="preserve"> in the photo.</w:t>
      </w:r>
      <w:r>
        <w:rPr>
          <w:rFonts w:eastAsia="Times New Roman"/>
          <w:color w:val="1F497D"/>
        </w:rPr>
        <w:t xml:space="preserve"> </w:t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b/>
          <w:bCs/>
          <w:color w:val="1F497D"/>
        </w:rPr>
      </w:pPr>
      <w:r>
        <w:rPr>
          <w:rFonts w:eastAsia="Times New Roman"/>
          <w:b/>
          <w:bCs/>
          <w:color w:val="1F497D"/>
        </w:rPr>
        <w:t xml:space="preserve">Open the Sharpening palette by selecting </w:t>
      </w:r>
      <w:r w:rsidR="002B0E40">
        <w:rPr>
          <w:rFonts w:eastAsia="Times New Roman"/>
          <w:b/>
          <w:bCs/>
          <w:color w:val="1F497D"/>
        </w:rPr>
        <w:t>Bitmaps</w:t>
      </w:r>
      <w:r>
        <w:rPr>
          <w:rFonts w:eastAsia="Times New Roman"/>
          <w:b/>
          <w:bCs/>
          <w:color w:val="1F497D"/>
        </w:rPr>
        <w:t>/Sharpen/Sharpen</w:t>
      </w:r>
      <w:r>
        <w:rPr>
          <w:rFonts w:eastAsia="Times New Roman"/>
          <w:color w:val="1F497D"/>
        </w:rPr>
        <w:t xml:space="preserve"> from the drop-down menu.</w:t>
      </w:r>
      <w:r>
        <w:rPr>
          <w:rFonts w:eastAsia="Times New Roman"/>
          <w:b/>
          <w:bCs/>
          <w:color w:val="1F497D"/>
        </w:rPr>
        <w:br/>
      </w:r>
      <w:r w:rsidR="002B0E40">
        <w:rPr>
          <w:noProof/>
        </w:rPr>
        <w:drawing>
          <wp:inline distT="0" distB="0" distL="0" distR="0" wp14:anchorId="486C03FB" wp14:editId="4FD92775">
            <wp:extent cx="4248150" cy="21812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b/>
          <w:bCs/>
          <w:color w:val="1F497D"/>
        </w:rPr>
      </w:pPr>
      <w:r>
        <w:rPr>
          <w:rFonts w:eastAsia="Times New Roman"/>
          <w:color w:val="1F497D"/>
        </w:rPr>
        <w:t xml:space="preserve">In the Sharpen filter palette enter these values, </w:t>
      </w:r>
      <w:r>
        <w:rPr>
          <w:rFonts w:eastAsia="Times New Roman"/>
          <w:b/>
          <w:bCs/>
          <w:color w:val="1F497D"/>
        </w:rPr>
        <w:t>Edge Level (%) 100, check the box for Preserve Colors, and Threshold 70</w:t>
      </w:r>
      <w:r>
        <w:rPr>
          <w:rFonts w:eastAsia="Times New Roman"/>
          <w:color w:val="1F497D"/>
        </w:rPr>
        <w:t>,</w:t>
      </w:r>
      <w:r w:rsidR="002B0E40">
        <w:rPr>
          <w:rFonts w:eastAsia="Times New Roman"/>
          <w:color w:val="1F497D"/>
        </w:rPr>
        <w:t xml:space="preserve"> and</w:t>
      </w:r>
      <w:r>
        <w:rPr>
          <w:rFonts w:eastAsia="Times New Roman"/>
          <w:color w:val="1F497D"/>
        </w:rPr>
        <w:t xml:space="preserve"> then click OK. </w:t>
      </w:r>
      <w:r>
        <w:rPr>
          <w:rFonts w:eastAsia="Times New Roman"/>
          <w:color w:val="1F497D"/>
        </w:rPr>
        <w:br/>
      </w:r>
      <w:r w:rsidR="002B0E40">
        <w:rPr>
          <w:noProof/>
        </w:rPr>
        <w:drawing>
          <wp:inline distT="0" distB="0" distL="0" distR="0" wp14:anchorId="2F0C0665" wp14:editId="63E933BA">
            <wp:extent cx="5438775" cy="19050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0"/>
          <w:numId w:val="1"/>
        </w:numPr>
        <w:spacing w:after="240"/>
        <w:rPr>
          <w:rFonts w:eastAsia="Times New Roman"/>
          <w:b/>
          <w:bCs/>
          <w:color w:val="1F497D"/>
        </w:rPr>
      </w:pPr>
      <w:r>
        <w:rPr>
          <w:rFonts w:eastAsia="Times New Roman"/>
          <w:b/>
          <w:bCs/>
          <w:color w:val="1F497D"/>
        </w:rPr>
        <w:t xml:space="preserve">Convert to Black &amp; White (1-bit) Photo (Halftone Dither): </w:t>
      </w:r>
      <w:r>
        <w:rPr>
          <w:rFonts w:eastAsia="Times New Roman"/>
          <w:color w:val="1F497D"/>
        </w:rPr>
        <w:t xml:space="preserve">When a photo is converted to a Black and White photo, each pixel in the photo is either converted to black or white. There are different types of dithering patterns applied to black and white photos: Halftone, Line Art, Ordered, Jarvis, Stucki, Floyd-Steinberg, and Cardinality-Distribution. </w:t>
      </w:r>
      <w:r w:rsidR="007230B2">
        <w:rPr>
          <w:rFonts w:eastAsia="Times New Roman"/>
          <w:color w:val="1F497D"/>
        </w:rPr>
        <w:t xml:space="preserve">When engraving a </w:t>
      </w:r>
      <w:r>
        <w:rPr>
          <w:rFonts w:eastAsia="Times New Roman"/>
          <w:color w:val="1F497D"/>
        </w:rPr>
        <w:t>photograph</w:t>
      </w:r>
      <w:r w:rsidR="007230B2">
        <w:rPr>
          <w:rFonts w:eastAsia="Times New Roman"/>
          <w:color w:val="1F497D"/>
        </w:rPr>
        <w:t xml:space="preserve"> on wood,</w:t>
      </w:r>
      <w:r>
        <w:rPr>
          <w:rFonts w:eastAsia="Times New Roman"/>
          <w:color w:val="1F497D"/>
        </w:rPr>
        <w:t xml:space="preserve"> a Halftone dither works best. A Halftone dither </w:t>
      </w:r>
      <w:r w:rsidR="007230B2">
        <w:rPr>
          <w:rFonts w:eastAsia="Times New Roman"/>
          <w:color w:val="1F497D"/>
        </w:rPr>
        <w:t xml:space="preserve">tricks the eye into seeing </w:t>
      </w:r>
      <w:r>
        <w:rPr>
          <w:rFonts w:eastAsia="Times New Roman"/>
          <w:color w:val="1F497D"/>
        </w:rPr>
        <w:t>different shades of gray by varying the pattern</w:t>
      </w:r>
      <w:r w:rsidR="007230B2">
        <w:rPr>
          <w:rFonts w:eastAsia="Times New Roman"/>
          <w:color w:val="1F497D"/>
        </w:rPr>
        <w:t xml:space="preserve"> and density</w:t>
      </w:r>
      <w:r>
        <w:rPr>
          <w:rFonts w:eastAsia="Times New Roman"/>
          <w:color w:val="1F497D"/>
        </w:rPr>
        <w:t xml:space="preserve"> of black and white pixels in a photo. </w:t>
      </w:r>
      <w:r w:rsidR="007230B2">
        <w:rPr>
          <w:rFonts w:eastAsia="Times New Roman"/>
          <w:color w:val="1F497D"/>
        </w:rPr>
        <w:t>When applying a Halftone dither, we are able to vary</w:t>
      </w:r>
      <w:r>
        <w:rPr>
          <w:rFonts w:eastAsia="Times New Roman"/>
          <w:color w:val="1F497D"/>
        </w:rPr>
        <w:t xml:space="preserve"> the screen type, angle for the halftone, lines per unit, and the unit of measure.</w:t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b/>
          <w:bCs/>
          <w:color w:val="1F497D"/>
        </w:rPr>
        <w:t>Open the Co</w:t>
      </w:r>
      <w:r w:rsidR="007230B2">
        <w:rPr>
          <w:rFonts w:eastAsia="Times New Roman"/>
          <w:b/>
          <w:bCs/>
          <w:color w:val="1F497D"/>
        </w:rPr>
        <w:t>n</w:t>
      </w:r>
      <w:r>
        <w:rPr>
          <w:rFonts w:eastAsia="Times New Roman"/>
          <w:b/>
          <w:bCs/>
          <w:color w:val="1F497D"/>
        </w:rPr>
        <w:t xml:space="preserve">vert to 1 Bit palette by selecting </w:t>
      </w:r>
      <w:r w:rsidR="00B1764D">
        <w:rPr>
          <w:rFonts w:eastAsia="Times New Roman"/>
          <w:b/>
          <w:bCs/>
          <w:color w:val="1F497D"/>
        </w:rPr>
        <w:t>Bitmaps</w:t>
      </w:r>
      <w:r>
        <w:rPr>
          <w:rFonts w:eastAsia="Times New Roman"/>
          <w:b/>
          <w:bCs/>
          <w:color w:val="1F497D"/>
        </w:rPr>
        <w:t>/</w:t>
      </w:r>
      <w:r w:rsidR="00B1764D">
        <w:rPr>
          <w:rFonts w:eastAsia="Times New Roman"/>
          <w:b/>
          <w:bCs/>
          <w:color w:val="1F497D"/>
        </w:rPr>
        <w:t>Mode/Black and White (1-bit</w:t>
      </w:r>
      <w:r>
        <w:rPr>
          <w:rFonts w:eastAsia="Times New Roman"/>
          <w:b/>
          <w:bCs/>
          <w:color w:val="1F497D"/>
        </w:rPr>
        <w:t>)</w:t>
      </w:r>
      <w:r>
        <w:rPr>
          <w:rFonts w:eastAsia="Times New Roman"/>
          <w:color w:val="1F497D"/>
        </w:rPr>
        <w:t xml:space="preserve"> from the drop-down menu. </w:t>
      </w:r>
      <w:r>
        <w:rPr>
          <w:rFonts w:eastAsia="Times New Roman"/>
          <w:color w:val="1F497D"/>
        </w:rPr>
        <w:br/>
      </w:r>
      <w:r w:rsidR="00B1764D">
        <w:rPr>
          <w:noProof/>
        </w:rPr>
        <w:drawing>
          <wp:inline distT="0" distB="0" distL="0" distR="0" wp14:anchorId="49558EFA" wp14:editId="22B7856F">
            <wp:extent cx="4095750" cy="33623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With the</w:t>
      </w:r>
      <w:r w:rsidR="00B1764D">
        <w:rPr>
          <w:rFonts w:eastAsia="Times New Roman"/>
          <w:color w:val="1F497D"/>
        </w:rPr>
        <w:t xml:space="preserve"> Black and White</w:t>
      </w:r>
      <w:r>
        <w:rPr>
          <w:rFonts w:eastAsia="Times New Roman"/>
          <w:color w:val="1F497D"/>
        </w:rPr>
        <w:t xml:space="preserve"> palette open</w:t>
      </w:r>
      <w:r w:rsidR="00B1764D">
        <w:rPr>
          <w:rFonts w:eastAsia="Times New Roman"/>
          <w:color w:val="1F497D"/>
        </w:rPr>
        <w:t>,</w:t>
      </w:r>
      <w:r>
        <w:rPr>
          <w:rFonts w:eastAsia="Times New Roman"/>
          <w:color w:val="1F497D"/>
        </w:rPr>
        <w:t xml:space="preserve"> </w:t>
      </w:r>
      <w:r w:rsidR="00B1764D">
        <w:rPr>
          <w:rFonts w:eastAsia="Times New Roman"/>
          <w:color w:val="1F497D"/>
        </w:rPr>
        <w:t>select</w:t>
      </w:r>
      <w:r>
        <w:rPr>
          <w:rFonts w:eastAsia="Times New Roman"/>
          <w:b/>
          <w:bCs/>
          <w:color w:val="1F497D"/>
        </w:rPr>
        <w:t xml:space="preserve"> Halftone</w:t>
      </w:r>
      <w:r>
        <w:rPr>
          <w:rFonts w:eastAsia="Times New Roman"/>
          <w:color w:val="1F497D"/>
        </w:rPr>
        <w:t xml:space="preserve"> f</w:t>
      </w:r>
      <w:r w:rsidR="00B1764D">
        <w:rPr>
          <w:rFonts w:eastAsia="Times New Roman"/>
          <w:color w:val="1F497D"/>
        </w:rPr>
        <w:t>or</w:t>
      </w:r>
      <w:r>
        <w:rPr>
          <w:rFonts w:eastAsia="Times New Roman"/>
          <w:color w:val="1F497D"/>
        </w:rPr>
        <w:t xml:space="preserve"> the </w:t>
      </w:r>
      <w:r w:rsidR="00B1764D" w:rsidRPr="00B1764D">
        <w:rPr>
          <w:rFonts w:eastAsia="Times New Roman"/>
          <w:b/>
          <w:color w:val="1F497D"/>
        </w:rPr>
        <w:t>Conversion Method</w:t>
      </w:r>
      <w:r>
        <w:rPr>
          <w:rFonts w:eastAsia="Times New Roman"/>
          <w:color w:val="1F497D"/>
        </w:rPr>
        <w:t xml:space="preserve">, </w:t>
      </w:r>
      <w:r w:rsidR="00B1764D">
        <w:rPr>
          <w:rFonts w:eastAsia="Times New Roman"/>
          <w:color w:val="1F497D"/>
        </w:rPr>
        <w:t>select</w:t>
      </w:r>
      <w:r>
        <w:rPr>
          <w:rFonts w:eastAsia="Times New Roman"/>
          <w:color w:val="1F497D"/>
        </w:rPr>
        <w:t xml:space="preserve"> </w:t>
      </w:r>
      <w:r>
        <w:rPr>
          <w:rFonts w:eastAsia="Times New Roman"/>
          <w:b/>
          <w:bCs/>
          <w:color w:val="1F497D"/>
        </w:rPr>
        <w:t>Line</w:t>
      </w:r>
      <w:r w:rsidR="00B1764D">
        <w:rPr>
          <w:rFonts w:eastAsia="Times New Roman"/>
          <w:b/>
          <w:bCs/>
          <w:color w:val="1F497D"/>
        </w:rPr>
        <w:t xml:space="preserve"> </w:t>
      </w:r>
      <w:r w:rsidR="00B1764D" w:rsidRPr="00B1764D">
        <w:rPr>
          <w:rFonts w:eastAsia="Times New Roman"/>
          <w:bCs/>
          <w:color w:val="1F497D"/>
        </w:rPr>
        <w:t>as the</w:t>
      </w:r>
      <w:r>
        <w:rPr>
          <w:rFonts w:eastAsia="Times New Roman"/>
          <w:b/>
          <w:bCs/>
          <w:color w:val="1F497D"/>
        </w:rPr>
        <w:t xml:space="preserve"> Screen type</w:t>
      </w:r>
      <w:r>
        <w:rPr>
          <w:rFonts w:eastAsia="Times New Roman"/>
          <w:color w:val="1F497D"/>
        </w:rPr>
        <w:t xml:space="preserve">, enter </w:t>
      </w:r>
      <w:r>
        <w:rPr>
          <w:rFonts w:eastAsia="Times New Roman"/>
          <w:b/>
          <w:bCs/>
          <w:color w:val="1F497D"/>
        </w:rPr>
        <w:t>0 degree</w:t>
      </w:r>
      <w:r w:rsidR="00B1764D">
        <w:rPr>
          <w:rFonts w:eastAsia="Times New Roman"/>
          <w:b/>
          <w:bCs/>
          <w:color w:val="1F497D"/>
        </w:rPr>
        <w:t>s</w:t>
      </w:r>
      <w:r>
        <w:rPr>
          <w:rFonts w:eastAsia="Times New Roman"/>
          <w:color w:val="1F497D"/>
        </w:rPr>
        <w:t xml:space="preserve">, and </w:t>
      </w:r>
      <w:r>
        <w:rPr>
          <w:rFonts w:eastAsia="Times New Roman"/>
          <w:b/>
          <w:bCs/>
          <w:color w:val="1F497D"/>
        </w:rPr>
        <w:t>100 lines per inch</w:t>
      </w:r>
      <w:r>
        <w:rPr>
          <w:rFonts w:eastAsia="Times New Roman"/>
          <w:color w:val="1F497D"/>
        </w:rPr>
        <w:t xml:space="preserve">, </w:t>
      </w:r>
      <w:r w:rsidR="00B1764D">
        <w:rPr>
          <w:rFonts w:eastAsia="Times New Roman"/>
          <w:color w:val="1F497D"/>
        </w:rPr>
        <w:t xml:space="preserve">and </w:t>
      </w:r>
      <w:r>
        <w:rPr>
          <w:rFonts w:eastAsia="Times New Roman"/>
          <w:color w:val="1F497D"/>
        </w:rPr>
        <w:t xml:space="preserve">then click </w:t>
      </w:r>
      <w:proofErr w:type="gramStart"/>
      <w:r>
        <w:rPr>
          <w:rFonts w:eastAsia="Times New Roman"/>
          <w:color w:val="1F497D"/>
        </w:rPr>
        <w:t>OK</w:t>
      </w:r>
      <w:r>
        <w:rPr>
          <w:rFonts w:eastAsia="Times New Roman"/>
          <w:b/>
          <w:bCs/>
          <w:color w:val="1F497D"/>
        </w:rPr>
        <w:t xml:space="preserve"> </w:t>
      </w:r>
      <w:r>
        <w:rPr>
          <w:rFonts w:eastAsia="Times New Roman"/>
          <w:color w:val="1F497D"/>
        </w:rPr>
        <w:t>.</w:t>
      </w:r>
      <w:proofErr w:type="gramEnd"/>
      <w:r>
        <w:rPr>
          <w:rFonts w:eastAsia="Times New Roman"/>
          <w:color w:val="1F497D"/>
        </w:rPr>
        <w:br/>
      </w:r>
      <w:r w:rsidR="007230B2">
        <w:rPr>
          <w:noProof/>
        </w:rPr>
        <w:drawing>
          <wp:inline distT="0" distB="0" distL="0" distR="0" wp14:anchorId="2FD085E9" wp14:editId="6DAE1867">
            <wp:extent cx="5353050" cy="46863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1"/>
          <w:numId w:val="1"/>
        </w:numPr>
        <w:spacing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Results:</w:t>
      </w:r>
      <w:r>
        <w:rPr>
          <w:rFonts w:eastAsia="Times New Roman"/>
          <w:color w:val="1F497D"/>
        </w:rPr>
        <w:br/>
      </w:r>
      <w:r>
        <w:rPr>
          <w:rFonts w:eastAsia="Times New Roman"/>
          <w:noProof/>
        </w:rPr>
        <w:drawing>
          <wp:inline distT="0" distB="0" distL="0" distR="0">
            <wp:extent cx="2628900" cy="1323975"/>
            <wp:effectExtent l="0" t="0" r="0" b="9525"/>
            <wp:docPr id="2" name="Picture 2" descr="cid:image020.jpg@01CCDB60.10ECA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id:image020.jpg@01CCDB60.10ECA7B0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7B" w:rsidRDefault="00777A7B" w:rsidP="00777A7B">
      <w:pPr>
        <w:numPr>
          <w:ilvl w:val="0"/>
          <w:numId w:val="1"/>
        </w:numPr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 xml:space="preserve">The only thing left is to </w:t>
      </w:r>
      <w:r w:rsidR="00B1764D">
        <w:rPr>
          <w:rFonts w:eastAsia="Times New Roman"/>
          <w:color w:val="1F497D"/>
        </w:rPr>
        <w:t>pr</w:t>
      </w:r>
      <w:r w:rsidR="00F435ED">
        <w:rPr>
          <w:rFonts w:eastAsia="Times New Roman"/>
          <w:color w:val="1F497D"/>
        </w:rPr>
        <w:t>int to your Epilog Laser system!</w:t>
      </w:r>
      <w:r w:rsidR="00B1764D">
        <w:rPr>
          <w:rFonts w:eastAsia="Times New Roman"/>
          <w:color w:val="1F497D"/>
        </w:rPr>
        <w:t xml:space="preserve"> </w:t>
      </w:r>
      <w:r w:rsidR="00B1764D">
        <w:rPr>
          <w:rFonts w:eastAsia="Times New Roman"/>
          <w:color w:val="1F497D"/>
        </w:rPr>
        <w:br/>
      </w:r>
    </w:p>
    <w:p w:rsidR="00B1764D" w:rsidRPr="00B1764D" w:rsidRDefault="00777A7B" w:rsidP="00B1764D">
      <w:pPr>
        <w:numPr>
          <w:ilvl w:val="1"/>
          <w:numId w:val="1"/>
        </w:numPr>
        <w:rPr>
          <w:rFonts w:eastAsia="Times New Roman"/>
          <w:color w:val="1F497D"/>
        </w:rPr>
      </w:pPr>
      <w:r w:rsidRPr="00B1764D">
        <w:rPr>
          <w:color w:val="1F497D"/>
        </w:rPr>
        <w:t>The wood engra</w:t>
      </w:r>
      <w:r w:rsidR="00B1764D">
        <w:rPr>
          <w:color w:val="1F497D"/>
        </w:rPr>
        <w:t xml:space="preserve">ving below was engraved using the Epilog Mini </w:t>
      </w:r>
      <w:r w:rsidRPr="00B1764D">
        <w:rPr>
          <w:color w:val="1F497D"/>
        </w:rPr>
        <w:t xml:space="preserve">40-watt system. </w:t>
      </w:r>
    </w:p>
    <w:p w:rsidR="00B1764D" w:rsidRPr="00B1764D" w:rsidRDefault="00777A7B" w:rsidP="00B1764D">
      <w:pPr>
        <w:numPr>
          <w:ilvl w:val="1"/>
          <w:numId w:val="1"/>
        </w:numPr>
        <w:rPr>
          <w:rFonts w:eastAsia="Times New Roman"/>
          <w:color w:val="1F497D"/>
        </w:rPr>
      </w:pPr>
      <w:r w:rsidRPr="00B1764D">
        <w:rPr>
          <w:b/>
          <w:bCs/>
          <w:color w:val="1F497D"/>
        </w:rPr>
        <w:t>Speed 60</w:t>
      </w:r>
      <w:r w:rsidR="00B1764D">
        <w:rPr>
          <w:b/>
          <w:bCs/>
          <w:color w:val="1F497D"/>
        </w:rPr>
        <w:t>%</w:t>
      </w:r>
    </w:p>
    <w:p w:rsidR="00B1764D" w:rsidRPr="00B1764D" w:rsidRDefault="00777A7B" w:rsidP="00B1764D">
      <w:pPr>
        <w:numPr>
          <w:ilvl w:val="1"/>
          <w:numId w:val="1"/>
        </w:numPr>
        <w:rPr>
          <w:rFonts w:eastAsia="Times New Roman"/>
          <w:color w:val="1F497D"/>
        </w:rPr>
      </w:pPr>
      <w:r w:rsidRPr="00B1764D">
        <w:rPr>
          <w:b/>
          <w:bCs/>
          <w:color w:val="1F497D"/>
        </w:rPr>
        <w:t>Power 100</w:t>
      </w:r>
      <w:r w:rsidR="00B1764D">
        <w:rPr>
          <w:b/>
          <w:bCs/>
          <w:color w:val="1F497D"/>
        </w:rPr>
        <w:t>%</w:t>
      </w:r>
    </w:p>
    <w:p w:rsidR="00B1764D" w:rsidRPr="00B1764D" w:rsidRDefault="00B1764D" w:rsidP="00B1764D">
      <w:pPr>
        <w:numPr>
          <w:ilvl w:val="1"/>
          <w:numId w:val="1"/>
        </w:numPr>
        <w:rPr>
          <w:rFonts w:eastAsia="Times New Roman"/>
          <w:color w:val="1F497D"/>
        </w:rPr>
      </w:pPr>
      <w:r>
        <w:rPr>
          <w:b/>
          <w:bCs/>
          <w:color w:val="1F497D"/>
        </w:rPr>
        <w:t>600 DPI</w:t>
      </w:r>
    </w:p>
    <w:p w:rsidR="00777A7B" w:rsidRPr="00B1764D" w:rsidRDefault="00F435ED" w:rsidP="00B1764D">
      <w:pPr>
        <w:numPr>
          <w:ilvl w:val="1"/>
          <w:numId w:val="1"/>
        </w:numPr>
        <w:rPr>
          <w:rFonts w:eastAsia="Times New Roman"/>
          <w:color w:val="1F497D"/>
        </w:rPr>
      </w:pPr>
      <w:r>
        <w:rPr>
          <w:b/>
          <w:bCs/>
          <w:color w:val="1F497D"/>
        </w:rPr>
        <w:t>Dithering: Jarvis</w:t>
      </w:r>
      <w:r w:rsidR="00777A7B" w:rsidRPr="00B1764D">
        <w:rPr>
          <w:b/>
          <w:bCs/>
          <w:color w:val="1F497D"/>
        </w:rPr>
        <w:br/>
      </w:r>
      <w:r w:rsidR="00777A7B" w:rsidRPr="00B1764D">
        <w:rPr>
          <w:b/>
          <w:bCs/>
          <w:color w:val="1F497D"/>
        </w:rPr>
        <w:br/>
      </w:r>
      <w:r w:rsidR="00777A7B" w:rsidRPr="00B1764D">
        <w:rPr>
          <w:color w:val="1F497D"/>
        </w:rPr>
        <w:t>Final Engraving:</w:t>
      </w:r>
      <w:r w:rsidR="00777A7B" w:rsidRPr="00B1764D">
        <w:rPr>
          <w:color w:val="1F497D"/>
        </w:rPr>
        <w:br/>
      </w:r>
      <w:r w:rsidR="00777A7B">
        <w:rPr>
          <w:noProof/>
          <w:color w:val="1F497D"/>
        </w:rPr>
        <w:drawing>
          <wp:inline distT="0" distB="0" distL="0" distR="0" wp14:anchorId="23B7EB34" wp14:editId="61C7005B">
            <wp:extent cx="3848100" cy="2200275"/>
            <wp:effectExtent l="0" t="0" r="0" b="9525"/>
            <wp:docPr id="1" name="Picture 1" descr="cid:image021.jpg@01CCDB60.10ECA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id:image021.jpg@01CCDB60.10ECA7B0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A7B" w:rsidRDefault="008F5A7B"/>
    <w:sectPr w:rsidR="008F5A7B" w:rsidSect="00777A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722"/>
    <w:multiLevelType w:val="hybridMultilevel"/>
    <w:tmpl w:val="F99A1836"/>
    <w:lvl w:ilvl="0" w:tplc="7E1EC4D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7B"/>
    <w:rsid w:val="002B0E40"/>
    <w:rsid w:val="00622ACF"/>
    <w:rsid w:val="007230B2"/>
    <w:rsid w:val="0077201F"/>
    <w:rsid w:val="00777A7B"/>
    <w:rsid w:val="008F5A7B"/>
    <w:rsid w:val="00B1764D"/>
    <w:rsid w:val="00C27D21"/>
    <w:rsid w:val="00E3029C"/>
    <w:rsid w:val="00F4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A7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A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A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A7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A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A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cid:image006.jpg@01CFA0E8.194DF530" TargetMode="External"/><Relationship Id="rId18" Type="http://schemas.openxmlformats.org/officeDocument/2006/relationships/hyperlink" Target="javascript:hhctrl.TextPopup(Popup_wp1374054,%20'Arial,8',%2010,%2010,%20-1,%20-1);" TargetMode="External"/><Relationship Id="rId26" Type="http://schemas.openxmlformats.org/officeDocument/2006/relationships/image" Target="cid:image015.jpg@01CFA0E8.194DF53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image" Target="cid:image001.jpg@01CFA0E8.194DF530" TargetMode="External"/><Relationship Id="rId12" Type="http://schemas.openxmlformats.org/officeDocument/2006/relationships/image" Target="media/image6.jpeg"/><Relationship Id="rId17" Type="http://schemas.openxmlformats.org/officeDocument/2006/relationships/image" Target="cid:image009.jpg@01CFA0E8.194DF530" TargetMode="External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image" Target="cid:image014.jpg@01CFA0E8.194DF53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Sieber</dc:creator>
  <cp:lastModifiedBy>Ben Sieber</cp:lastModifiedBy>
  <cp:revision>4</cp:revision>
  <dcterms:created xsi:type="dcterms:W3CDTF">2014-07-25T14:11:00Z</dcterms:created>
  <dcterms:modified xsi:type="dcterms:W3CDTF">2016-12-01T17:56:00Z</dcterms:modified>
</cp:coreProperties>
</file>